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12" w:rsidRPr="00E81072" w:rsidRDefault="00E81072" w:rsidP="00E81072">
      <w:pPr>
        <w:jc w:val="center"/>
        <w:rPr>
          <w:b/>
          <w:sz w:val="28"/>
          <w:szCs w:val="28"/>
        </w:rPr>
      </w:pPr>
      <w:r w:rsidRPr="00E81072">
        <w:rPr>
          <w:b/>
          <w:sz w:val="28"/>
          <w:szCs w:val="28"/>
        </w:rPr>
        <w:t>Bloom’s Taxonomy</w:t>
      </w:r>
    </w:p>
    <w:tbl>
      <w:tblPr>
        <w:tblW w:w="10260" w:type="dxa"/>
        <w:tblCellSpacing w:w="7" w:type="dxa"/>
        <w:tblInd w:w="-136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shd w:val="clear" w:color="auto" w:fill="FFFFCC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40"/>
        <w:gridCol w:w="7020"/>
      </w:tblGrid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240" w:lineRule="auto"/>
              <w:outlineLvl w:val="3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</w:rPr>
            </w:pPr>
            <w:r w:rsidRPr="00E81072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240" w:lineRule="auto"/>
              <w:outlineLvl w:val="3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</w:rPr>
            </w:pPr>
            <w:r w:rsidRPr="00E81072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</w:rPr>
              <w:t>Example and Key Words</w:t>
            </w:r>
          </w:p>
        </w:tc>
      </w:tr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Knowledge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Recall data or information.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Recite a policy. Quote prices from memory to a customer. Knows the safety rules.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defines, describes, identifies, knows, labels, lists, matches, names, outlines, recalls, recognizes, reproduces, selects, states.</w:t>
            </w:r>
          </w:p>
        </w:tc>
      </w:tr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Comprehension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Understand the meaning, translation, interpolation, and interpretation of instructions and problems. State a problem in one's own words.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Rewrites the principles of test writing. Explain in one's own words the steps for performing a complex task. Translates an equation into a computer spreadsheet.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gramStart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comprehends,</w:t>
            </w:r>
            <w:proofErr w:type="gramEnd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converts, defends, distinguishes, estimates, explains, extends, generalizes, gives Examples, infers, interprets, paraphrases, predicts, rewrites, summarizes, translates.</w:t>
            </w:r>
          </w:p>
        </w:tc>
      </w:tr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Application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Use a concept in a new situation or unprompted use of an abstraction. Applies what was learned in the classroom into novel situations in the work place.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Use a manual to calculate an employee's vacation time. Apply laws of statistics to evaluate the reliability of a written test.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applies, changes, computes, constructs, demonstrates, discovers, manipulates, modifies, operates, predicts, prepares, produces, relates, shows, solves, uses.</w:t>
            </w:r>
          </w:p>
        </w:tc>
      </w:tr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Analysis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Separates material or concepts into component parts so that its organizational structure may be understood. Distinguishes between facts and inferences.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Troubleshoot a piece of equipment by using logical deduction. Recognize logical fallacies in reasoning. Gathers information from a department and selects the required tasks for training.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analyzes, breaks down, compares, contrasts, </w:t>
            </w:r>
            <w:proofErr w:type="gramStart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diagrams</w:t>
            </w:r>
            <w:proofErr w:type="gramEnd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deconstructs, differentiates, discriminates, distinguishes, identifies, illustrates, infers, outlines, relates, selects, separates.</w:t>
            </w:r>
          </w:p>
        </w:tc>
      </w:tr>
      <w:tr w:rsidR="00E81072" w:rsidRPr="00E81072" w:rsidTr="00E81072">
        <w:trPr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Synthesis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Builds a structure or pattern from diverse elements. Put parts together to form a whole, with emphasis on creating a new meaning or structure.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Write a company operations or process manual. Design a machine to perform a specific task. Integrates training from several sources to solve a problem. Revises and process to improve the outcome.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categorizes, combines, compiles, composes, creates, devises, designs, explains, generates, modifies, organizes, plans, rearranges, reconstructs, relates, reorganizes, revises, rewrites, summarizes, tells, writes.</w:t>
            </w:r>
          </w:p>
        </w:tc>
      </w:tr>
      <w:tr w:rsidR="00E81072" w:rsidRPr="00E81072" w:rsidTr="00E81072">
        <w:trPr>
          <w:trHeight w:val="1898"/>
          <w:tblCellSpacing w:w="7" w:type="dxa"/>
        </w:trPr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Make judgments about the value of ideas or materials.</w:t>
            </w:r>
          </w:p>
        </w:tc>
        <w:tc>
          <w:tcPr>
            <w:tcW w:w="6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Examples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Select the most effective solution. Hire the most qualified candidate. Explain and justify a new budget.</w:t>
            </w:r>
          </w:p>
          <w:p w:rsidR="00E81072" w:rsidRPr="00E81072" w:rsidRDefault="00E81072" w:rsidP="00E81072">
            <w:pPr>
              <w:spacing w:after="0" w:line="324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10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Key Words</w:t>
            </w:r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gramStart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appraises,</w:t>
            </w:r>
            <w:proofErr w:type="gramEnd"/>
            <w:r w:rsidRPr="00E810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compares, concludes, contrasts, criticizes, critiques, defends, describes, discriminates, evaluates, explains, interprets, justifies, relates, summarizes, supports.</w:t>
            </w:r>
          </w:p>
        </w:tc>
      </w:tr>
    </w:tbl>
    <w:p w:rsidR="00E81072" w:rsidRPr="00E81072" w:rsidRDefault="00E81072" w:rsidP="00E81072">
      <w:pPr>
        <w:spacing w:after="0"/>
        <w:rPr>
          <w:sz w:val="20"/>
          <w:szCs w:val="20"/>
        </w:rPr>
      </w:pPr>
    </w:p>
    <w:sectPr w:rsidR="00E81072" w:rsidRPr="00E81072" w:rsidSect="00E81072">
      <w:pgSz w:w="12240" w:h="15840"/>
      <w:pgMar w:top="1152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072"/>
    <w:rsid w:val="00061F7A"/>
    <w:rsid w:val="007325E6"/>
    <w:rsid w:val="00924DC7"/>
    <w:rsid w:val="009F6337"/>
    <w:rsid w:val="00CD2512"/>
    <w:rsid w:val="00E81072"/>
    <w:rsid w:val="00EA0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paragraph" w:styleId="Heading4">
    <w:name w:val="heading 4"/>
    <w:basedOn w:val="Normal"/>
    <w:link w:val="Heading4Char"/>
    <w:uiPriority w:val="9"/>
    <w:qFormat/>
    <w:rsid w:val="00E81072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81072"/>
    <w:rPr>
      <w:rFonts w:eastAsia="Times New Roman"/>
      <w:b/>
      <w:bCs/>
      <w:szCs w:val="24"/>
    </w:rPr>
  </w:style>
  <w:style w:type="paragraph" w:styleId="NormalWeb">
    <w:name w:val="Normal (Web)"/>
    <w:basedOn w:val="Normal"/>
    <w:uiPriority w:val="99"/>
    <w:unhideWhenUsed/>
    <w:rsid w:val="00E81072"/>
    <w:pPr>
      <w:spacing w:before="100" w:beforeAutospacing="1" w:after="100" w:afterAutospacing="1" w:line="324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730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232423714">
              <w:marLeft w:val="23"/>
              <w:marRight w:val="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dcterms:created xsi:type="dcterms:W3CDTF">2011-08-02T17:20:00Z</dcterms:created>
  <dcterms:modified xsi:type="dcterms:W3CDTF">2011-08-02T17:20:00Z</dcterms:modified>
</cp:coreProperties>
</file>